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A6" w:rsidRDefault="00D1705F" w:rsidP="00D1705F">
      <w:pPr>
        <w:jc w:val="right"/>
      </w:pPr>
      <w:r>
        <w:t>Gdynia, dn. …………………………</w:t>
      </w:r>
    </w:p>
    <w:p w:rsidR="007F58FA" w:rsidRDefault="007F58FA" w:rsidP="007F58FA">
      <w:pPr>
        <w:jc w:val="center"/>
      </w:pPr>
    </w:p>
    <w:p w:rsidR="007F58FA" w:rsidRDefault="007F58FA" w:rsidP="007F58FA">
      <w:pPr>
        <w:jc w:val="center"/>
      </w:pPr>
      <w:r>
        <w:t>WNIOSEK nr ……………</w:t>
      </w:r>
    </w:p>
    <w:p w:rsidR="00D1705F" w:rsidRDefault="00D1705F" w:rsidP="00D1705F">
      <w:pPr>
        <w:jc w:val="center"/>
      </w:pPr>
      <w:r>
        <w:t>Posiedzenie Komisji d</w:t>
      </w:r>
      <w:r w:rsidR="007F69C9">
        <w:t>/</w:t>
      </w:r>
      <w:r>
        <w:t xml:space="preserve">s Tymczasowej Organizacji Ruchu </w:t>
      </w:r>
    </w:p>
    <w:p w:rsidR="007F58FA" w:rsidRDefault="00D1705F" w:rsidP="00D1705F">
      <w:pPr>
        <w:jc w:val="center"/>
      </w:pPr>
      <w:r>
        <w:t xml:space="preserve">i Zajęcia Pasa Drogowego  w Gdyni </w:t>
      </w:r>
    </w:p>
    <w:p w:rsidR="007F58FA" w:rsidRDefault="00D1705F" w:rsidP="007F58FA">
      <w:pPr>
        <w:jc w:val="center"/>
      </w:pPr>
      <w:r>
        <w:t>z dnia ………………………..</w:t>
      </w:r>
    </w:p>
    <w:p w:rsidR="007F58FA" w:rsidRDefault="007F58FA" w:rsidP="00D1705F">
      <w:pPr>
        <w:jc w:val="both"/>
      </w:pPr>
    </w:p>
    <w:p w:rsidR="00D1705F" w:rsidRDefault="00D1705F" w:rsidP="00D1705F">
      <w:pPr>
        <w:jc w:val="both"/>
      </w:pPr>
      <w:r>
        <w:t>WNIOSKODAWCA</w:t>
      </w:r>
      <w:r w:rsidR="007F69C9">
        <w:t xml:space="preserve"> 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307"/>
        <w:gridCol w:w="2535"/>
        <w:gridCol w:w="1963"/>
        <w:gridCol w:w="3685"/>
      </w:tblGrid>
      <w:tr w:rsidR="007F58FA" w:rsidTr="007F58FA">
        <w:tc>
          <w:tcPr>
            <w:tcW w:w="2307" w:type="dxa"/>
          </w:tcPr>
          <w:p w:rsidR="007F58FA" w:rsidRDefault="007F58FA" w:rsidP="00D1705F">
            <w:pPr>
              <w:jc w:val="both"/>
            </w:pPr>
            <w:r>
              <w:t>IMIĘ I NAZWISKO</w:t>
            </w:r>
          </w:p>
        </w:tc>
        <w:tc>
          <w:tcPr>
            <w:tcW w:w="2535" w:type="dxa"/>
          </w:tcPr>
          <w:p w:rsidR="007F58FA" w:rsidRDefault="007F58FA" w:rsidP="00D1705F">
            <w:pPr>
              <w:jc w:val="both"/>
            </w:pPr>
            <w:r>
              <w:t>PRZEDSIĘBIORSTWO/ INSTYTUCJA (PIECZĘĆ)</w:t>
            </w:r>
          </w:p>
        </w:tc>
        <w:tc>
          <w:tcPr>
            <w:tcW w:w="1963" w:type="dxa"/>
          </w:tcPr>
          <w:p w:rsidR="007F58FA" w:rsidRDefault="007F58FA" w:rsidP="00D1705F">
            <w:pPr>
              <w:jc w:val="both"/>
            </w:pPr>
            <w:r>
              <w:t>FUNKCJA</w:t>
            </w:r>
          </w:p>
        </w:tc>
        <w:tc>
          <w:tcPr>
            <w:tcW w:w="3685" w:type="dxa"/>
          </w:tcPr>
          <w:p w:rsidR="007F58FA" w:rsidRDefault="007F58FA" w:rsidP="00D1705F">
            <w:pPr>
              <w:jc w:val="both"/>
            </w:pPr>
            <w:r>
              <w:t>KONTAKT (TEL. / E-MAIL)</w:t>
            </w:r>
            <w:r w:rsidR="007D1573">
              <w:t>*</w:t>
            </w:r>
          </w:p>
        </w:tc>
      </w:tr>
      <w:tr w:rsidR="007F58FA" w:rsidTr="00EA2D43">
        <w:tc>
          <w:tcPr>
            <w:tcW w:w="2307" w:type="dxa"/>
            <w:vAlign w:val="center"/>
          </w:tcPr>
          <w:p w:rsidR="007F58FA" w:rsidRDefault="007F58FA" w:rsidP="00EA2D43">
            <w:pPr>
              <w:jc w:val="center"/>
            </w:pPr>
          </w:p>
          <w:p w:rsidR="007F58FA" w:rsidRDefault="007F58FA" w:rsidP="00EA2D43">
            <w:pPr>
              <w:jc w:val="center"/>
            </w:pPr>
          </w:p>
          <w:p w:rsidR="007F58FA" w:rsidRDefault="007F58FA" w:rsidP="00EA2D43">
            <w:pPr>
              <w:jc w:val="center"/>
            </w:pPr>
          </w:p>
          <w:p w:rsidR="007F58FA" w:rsidRDefault="007F58FA" w:rsidP="00EA2D43">
            <w:pPr>
              <w:jc w:val="center"/>
            </w:pPr>
          </w:p>
          <w:p w:rsidR="007F58FA" w:rsidRDefault="007F58FA" w:rsidP="00EA2D43">
            <w:pPr>
              <w:jc w:val="center"/>
            </w:pPr>
          </w:p>
        </w:tc>
        <w:tc>
          <w:tcPr>
            <w:tcW w:w="2535" w:type="dxa"/>
            <w:vAlign w:val="center"/>
          </w:tcPr>
          <w:p w:rsidR="007F58FA" w:rsidRDefault="007F58FA" w:rsidP="00EA2D43">
            <w:pPr>
              <w:jc w:val="center"/>
            </w:pPr>
          </w:p>
        </w:tc>
        <w:tc>
          <w:tcPr>
            <w:tcW w:w="1963" w:type="dxa"/>
            <w:vAlign w:val="center"/>
          </w:tcPr>
          <w:p w:rsidR="007F58FA" w:rsidRDefault="007F58FA" w:rsidP="00EA2D43">
            <w:pPr>
              <w:jc w:val="center"/>
            </w:pPr>
          </w:p>
        </w:tc>
        <w:tc>
          <w:tcPr>
            <w:tcW w:w="3685" w:type="dxa"/>
            <w:vAlign w:val="center"/>
          </w:tcPr>
          <w:p w:rsidR="007F58FA" w:rsidRDefault="007F58FA" w:rsidP="00EA2D43">
            <w:pPr>
              <w:jc w:val="center"/>
            </w:pPr>
          </w:p>
        </w:tc>
      </w:tr>
    </w:tbl>
    <w:p w:rsidR="007F58FA" w:rsidRDefault="007F58FA" w:rsidP="00D1705F"/>
    <w:p w:rsidR="007F58FA" w:rsidRDefault="007F58FA" w:rsidP="007F58FA">
      <w:pPr>
        <w:jc w:val="both"/>
      </w:pPr>
      <w:r>
        <w:t xml:space="preserve">OSOBY TOWARZYSZĄCE WNIOSKODAWCY </w:t>
      </w:r>
      <w:r w:rsidR="00CE21C6">
        <w:t>NA</w:t>
      </w:r>
      <w:r>
        <w:t xml:space="preserve"> POSIEDZENI</w:t>
      </w:r>
      <w:r w:rsidR="00CE21C6">
        <w:t>U</w:t>
      </w:r>
      <w:r>
        <w:t xml:space="preserve"> KOMISJI 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307"/>
        <w:gridCol w:w="2535"/>
        <w:gridCol w:w="1963"/>
        <w:gridCol w:w="3685"/>
      </w:tblGrid>
      <w:tr w:rsidR="007F58FA" w:rsidTr="007F58FA">
        <w:tc>
          <w:tcPr>
            <w:tcW w:w="2307" w:type="dxa"/>
          </w:tcPr>
          <w:p w:rsidR="007F58FA" w:rsidRDefault="007F58FA" w:rsidP="003C1545">
            <w:pPr>
              <w:jc w:val="both"/>
            </w:pPr>
            <w:r>
              <w:t>IMIĘ I NAZWISKO</w:t>
            </w:r>
          </w:p>
        </w:tc>
        <w:tc>
          <w:tcPr>
            <w:tcW w:w="2535" w:type="dxa"/>
          </w:tcPr>
          <w:p w:rsidR="007F58FA" w:rsidRDefault="007F58FA" w:rsidP="003C1545">
            <w:pPr>
              <w:jc w:val="both"/>
            </w:pPr>
            <w:r>
              <w:t>PRZEDSIĘBIORSTWO/ INSTYTUCJA (PIECZĘĆ)</w:t>
            </w:r>
          </w:p>
        </w:tc>
        <w:tc>
          <w:tcPr>
            <w:tcW w:w="1963" w:type="dxa"/>
          </w:tcPr>
          <w:p w:rsidR="007F58FA" w:rsidRDefault="007F58FA" w:rsidP="003C1545">
            <w:pPr>
              <w:jc w:val="both"/>
            </w:pPr>
            <w:r>
              <w:t>FUNKCJA</w:t>
            </w:r>
          </w:p>
        </w:tc>
        <w:tc>
          <w:tcPr>
            <w:tcW w:w="3685" w:type="dxa"/>
          </w:tcPr>
          <w:p w:rsidR="007F58FA" w:rsidRDefault="007F58FA" w:rsidP="003C1545">
            <w:pPr>
              <w:jc w:val="both"/>
            </w:pPr>
            <w:r>
              <w:t>KONTAKT (TEL. / E-MAIL)</w:t>
            </w:r>
            <w:r w:rsidR="007D1573">
              <w:t>*</w:t>
            </w:r>
          </w:p>
        </w:tc>
      </w:tr>
      <w:tr w:rsidR="007F58FA" w:rsidTr="00EA2D43">
        <w:tc>
          <w:tcPr>
            <w:tcW w:w="2307" w:type="dxa"/>
            <w:vAlign w:val="center"/>
          </w:tcPr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</w:tc>
        <w:tc>
          <w:tcPr>
            <w:tcW w:w="2535" w:type="dxa"/>
            <w:vAlign w:val="center"/>
          </w:tcPr>
          <w:p w:rsidR="007F58FA" w:rsidRDefault="007F58FA" w:rsidP="003C1545">
            <w:pPr>
              <w:jc w:val="both"/>
            </w:pPr>
          </w:p>
        </w:tc>
        <w:tc>
          <w:tcPr>
            <w:tcW w:w="1963" w:type="dxa"/>
            <w:vAlign w:val="center"/>
          </w:tcPr>
          <w:p w:rsidR="007F58FA" w:rsidRDefault="007F58FA" w:rsidP="003C1545">
            <w:pPr>
              <w:jc w:val="both"/>
            </w:pPr>
          </w:p>
        </w:tc>
        <w:tc>
          <w:tcPr>
            <w:tcW w:w="3685" w:type="dxa"/>
            <w:vAlign w:val="center"/>
          </w:tcPr>
          <w:p w:rsidR="007F58FA" w:rsidRDefault="007F58FA" w:rsidP="003C1545">
            <w:pPr>
              <w:jc w:val="both"/>
            </w:pPr>
          </w:p>
        </w:tc>
      </w:tr>
      <w:tr w:rsidR="007F58FA" w:rsidTr="00EA2D43">
        <w:tc>
          <w:tcPr>
            <w:tcW w:w="2307" w:type="dxa"/>
            <w:vAlign w:val="center"/>
          </w:tcPr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  <w:p w:rsidR="007F58FA" w:rsidRDefault="007F58FA" w:rsidP="003C1545">
            <w:pPr>
              <w:jc w:val="both"/>
            </w:pPr>
          </w:p>
        </w:tc>
        <w:tc>
          <w:tcPr>
            <w:tcW w:w="2535" w:type="dxa"/>
            <w:vAlign w:val="center"/>
          </w:tcPr>
          <w:p w:rsidR="007F58FA" w:rsidRDefault="007F58FA" w:rsidP="003C1545">
            <w:pPr>
              <w:jc w:val="both"/>
            </w:pPr>
          </w:p>
        </w:tc>
        <w:tc>
          <w:tcPr>
            <w:tcW w:w="1963" w:type="dxa"/>
            <w:vAlign w:val="center"/>
          </w:tcPr>
          <w:p w:rsidR="007F58FA" w:rsidRDefault="007F58FA" w:rsidP="003C1545">
            <w:pPr>
              <w:jc w:val="both"/>
            </w:pPr>
          </w:p>
        </w:tc>
        <w:tc>
          <w:tcPr>
            <w:tcW w:w="3685" w:type="dxa"/>
            <w:vAlign w:val="center"/>
          </w:tcPr>
          <w:p w:rsidR="007F58FA" w:rsidRDefault="007F58FA" w:rsidP="003C1545">
            <w:pPr>
              <w:jc w:val="both"/>
            </w:pPr>
          </w:p>
        </w:tc>
      </w:tr>
    </w:tbl>
    <w:p w:rsidR="007F58FA" w:rsidRDefault="007F58FA" w:rsidP="00D1705F"/>
    <w:p w:rsidR="007F58FA" w:rsidRDefault="007F58FA" w:rsidP="00D1705F"/>
    <w:p w:rsidR="00D1705F" w:rsidRPr="007D1573" w:rsidRDefault="00D1705F" w:rsidP="00D1705F">
      <w:pPr>
        <w:rPr>
          <w:sz w:val="20"/>
          <w:szCs w:val="20"/>
        </w:rPr>
      </w:pPr>
      <w:r w:rsidRPr="007D1573">
        <w:rPr>
          <w:sz w:val="20"/>
          <w:szCs w:val="20"/>
        </w:rPr>
        <w:t>SPRAWA</w:t>
      </w:r>
      <w:r w:rsidR="002D1BC4" w:rsidRPr="007D1573">
        <w:rPr>
          <w:sz w:val="20"/>
          <w:szCs w:val="20"/>
        </w:rPr>
        <w:t xml:space="preserve"> (</w:t>
      </w:r>
      <w:r w:rsidRPr="007D1573">
        <w:rPr>
          <w:sz w:val="20"/>
          <w:szCs w:val="20"/>
        </w:rPr>
        <w:t>KRÓTKI OPIS</w:t>
      </w:r>
      <w:r w:rsidR="007F69C9" w:rsidRPr="007D1573">
        <w:rPr>
          <w:sz w:val="20"/>
          <w:szCs w:val="20"/>
        </w:rPr>
        <w:t xml:space="preserve"> </w:t>
      </w:r>
      <w:r w:rsidR="002D1BC4" w:rsidRPr="007D1573">
        <w:rPr>
          <w:sz w:val="20"/>
          <w:szCs w:val="20"/>
        </w:rPr>
        <w:t xml:space="preserve">- </w:t>
      </w:r>
      <w:r w:rsidR="00786B85" w:rsidRPr="007D1573">
        <w:rPr>
          <w:sz w:val="20"/>
          <w:szCs w:val="20"/>
        </w:rPr>
        <w:t>ZAKRES ROBÓT/ RODZAJ IMPREZY)</w:t>
      </w:r>
    </w:p>
    <w:p w:rsidR="00786B85" w:rsidRDefault="00D1705F" w:rsidP="007F58F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8FA">
        <w:t>………………………………………..</w:t>
      </w:r>
    </w:p>
    <w:p w:rsidR="000A2896" w:rsidRDefault="000A2896" w:rsidP="007F58F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7D1573" w:rsidRDefault="007D1573" w:rsidP="00786B85"/>
    <w:p w:rsidR="007D1573" w:rsidRDefault="007D1573" w:rsidP="00786B85"/>
    <w:p w:rsidR="007D1573" w:rsidRPr="007D1573" w:rsidRDefault="007D1573" w:rsidP="007D1573">
      <w:pPr>
        <w:jc w:val="center"/>
        <w:rPr>
          <w:sz w:val="20"/>
          <w:szCs w:val="20"/>
        </w:rPr>
      </w:pPr>
      <w:r w:rsidRPr="007D1573">
        <w:rPr>
          <w:sz w:val="20"/>
          <w:szCs w:val="20"/>
        </w:rPr>
        <w:lastRenderedPageBreak/>
        <w:t>WNIOSEK nr ……………</w:t>
      </w:r>
    </w:p>
    <w:p w:rsidR="00786B85" w:rsidRPr="007D1573" w:rsidRDefault="00786B85" w:rsidP="00786B85">
      <w:pPr>
        <w:rPr>
          <w:sz w:val="20"/>
          <w:szCs w:val="20"/>
        </w:rPr>
      </w:pPr>
      <w:r w:rsidRPr="007D1573">
        <w:rPr>
          <w:sz w:val="20"/>
          <w:szCs w:val="20"/>
        </w:rPr>
        <w:t>INWESTOR/ ORGANIZATOR</w:t>
      </w:r>
    </w:p>
    <w:p w:rsidR="00786B85" w:rsidRPr="007D1573" w:rsidRDefault="00786B85" w:rsidP="007F58FA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709">
        <w:rPr>
          <w:sz w:val="20"/>
          <w:szCs w:val="20"/>
        </w:rPr>
        <w:t>………………………………</w:t>
      </w:r>
    </w:p>
    <w:p w:rsidR="00786B85" w:rsidRPr="007D1573" w:rsidRDefault="00786B85" w:rsidP="00786B85">
      <w:pPr>
        <w:rPr>
          <w:sz w:val="20"/>
          <w:szCs w:val="20"/>
        </w:rPr>
      </w:pPr>
      <w:r w:rsidRPr="007D1573">
        <w:rPr>
          <w:sz w:val="20"/>
          <w:szCs w:val="20"/>
        </w:rPr>
        <w:t>WYKONAWCA (</w:t>
      </w:r>
      <w:r w:rsidR="007F58FA" w:rsidRPr="007D1573">
        <w:rPr>
          <w:sz w:val="20"/>
          <w:szCs w:val="20"/>
        </w:rPr>
        <w:t>PRZEDSIĘBIORSTWO</w:t>
      </w:r>
      <w:r w:rsidR="00CE21C6" w:rsidRPr="007D1573">
        <w:rPr>
          <w:sz w:val="20"/>
          <w:szCs w:val="20"/>
        </w:rPr>
        <w:t xml:space="preserve"> I</w:t>
      </w:r>
      <w:r w:rsidRPr="007D1573">
        <w:rPr>
          <w:sz w:val="20"/>
          <w:szCs w:val="20"/>
        </w:rPr>
        <w:t xml:space="preserve"> KIEROWNIK ROBÓT</w:t>
      </w:r>
      <w:r w:rsidR="00CE21C6" w:rsidRPr="007D1573">
        <w:rPr>
          <w:sz w:val="20"/>
          <w:szCs w:val="20"/>
        </w:rPr>
        <w:t>- NR TEL.</w:t>
      </w:r>
      <w:r w:rsidRPr="007D1573">
        <w:rPr>
          <w:sz w:val="20"/>
          <w:szCs w:val="20"/>
        </w:rPr>
        <w:t>)</w:t>
      </w:r>
      <w:r w:rsidR="007D1573" w:rsidRPr="007D1573">
        <w:rPr>
          <w:sz w:val="20"/>
          <w:szCs w:val="20"/>
        </w:rPr>
        <w:t>*</w:t>
      </w:r>
    </w:p>
    <w:p w:rsidR="00786B85" w:rsidRPr="007D1573" w:rsidRDefault="00786B85" w:rsidP="007F69C9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709">
        <w:rPr>
          <w:sz w:val="20"/>
          <w:szCs w:val="20"/>
        </w:rPr>
        <w:t>………………………………</w:t>
      </w:r>
    </w:p>
    <w:p w:rsidR="00786B85" w:rsidRPr="007D1573" w:rsidRDefault="00786B85" w:rsidP="007F69C9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LOKALIZACJA / TRASA</w:t>
      </w:r>
    </w:p>
    <w:p w:rsidR="00D1705F" w:rsidRPr="007D1573" w:rsidRDefault="00D1705F" w:rsidP="007F69C9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8FA" w:rsidRPr="007D1573">
        <w:rPr>
          <w:sz w:val="20"/>
          <w:szCs w:val="20"/>
        </w:rPr>
        <w:t>…………………</w:t>
      </w:r>
      <w:r w:rsidR="00014709">
        <w:rPr>
          <w:sz w:val="20"/>
          <w:szCs w:val="20"/>
        </w:rPr>
        <w:t>………………………………..</w:t>
      </w:r>
    </w:p>
    <w:p w:rsidR="007F69C9" w:rsidRPr="007D1573" w:rsidRDefault="007F69C9" w:rsidP="007F69C9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F58FA" w:rsidRPr="007D1573">
        <w:rPr>
          <w:sz w:val="20"/>
          <w:szCs w:val="20"/>
        </w:rPr>
        <w:t>………</w:t>
      </w:r>
      <w:r w:rsidR="00014709">
        <w:rPr>
          <w:sz w:val="20"/>
          <w:szCs w:val="20"/>
        </w:rPr>
        <w:t>………………</w:t>
      </w:r>
      <w:r w:rsidR="007F58FA" w:rsidRPr="007D1573">
        <w:rPr>
          <w:sz w:val="20"/>
          <w:szCs w:val="20"/>
        </w:rPr>
        <w:t>.</w:t>
      </w:r>
      <w:r w:rsidR="00014709">
        <w:rPr>
          <w:sz w:val="20"/>
          <w:szCs w:val="20"/>
        </w:rPr>
        <w:t>.</w:t>
      </w:r>
    </w:p>
    <w:p w:rsidR="007F69C9" w:rsidRPr="007D1573" w:rsidRDefault="007F69C9" w:rsidP="007F69C9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F58FA" w:rsidRPr="007D1573">
        <w:rPr>
          <w:sz w:val="20"/>
          <w:szCs w:val="20"/>
        </w:rPr>
        <w:t>…………</w:t>
      </w:r>
      <w:r w:rsidR="00014709">
        <w:rPr>
          <w:sz w:val="20"/>
          <w:szCs w:val="20"/>
        </w:rPr>
        <w:t>…………………</w:t>
      </w:r>
    </w:p>
    <w:p w:rsidR="007F69C9" w:rsidRPr="007D1573" w:rsidRDefault="007F69C9" w:rsidP="007F69C9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F58FA" w:rsidRPr="007D1573">
        <w:rPr>
          <w:sz w:val="20"/>
          <w:szCs w:val="20"/>
        </w:rPr>
        <w:t>…………</w:t>
      </w:r>
      <w:r w:rsidR="00014709">
        <w:rPr>
          <w:sz w:val="20"/>
          <w:szCs w:val="20"/>
        </w:rPr>
        <w:t>………………….</w:t>
      </w:r>
      <w:r w:rsidR="007F58FA" w:rsidRPr="007D1573">
        <w:rPr>
          <w:sz w:val="20"/>
          <w:szCs w:val="20"/>
        </w:rPr>
        <w:t>.</w:t>
      </w:r>
    </w:p>
    <w:p w:rsidR="00D1705F" w:rsidRPr="007D1573" w:rsidRDefault="00786B85" w:rsidP="00D1705F">
      <w:pPr>
        <w:spacing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 xml:space="preserve">PROPONOWANY TERMIN </w:t>
      </w:r>
    </w:p>
    <w:p w:rsidR="00D1705F" w:rsidRPr="007D1573" w:rsidRDefault="00D1705F" w:rsidP="00786B85">
      <w:pPr>
        <w:spacing w:after="0"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58FA" w:rsidRPr="007D1573">
        <w:rPr>
          <w:sz w:val="20"/>
          <w:szCs w:val="20"/>
        </w:rPr>
        <w:t>…………………</w:t>
      </w:r>
      <w:r w:rsidR="00014709">
        <w:rPr>
          <w:sz w:val="20"/>
          <w:szCs w:val="20"/>
        </w:rPr>
        <w:t>…………………………………</w:t>
      </w:r>
    </w:p>
    <w:p w:rsidR="007F58FA" w:rsidRPr="007D1573" w:rsidRDefault="000A2896" w:rsidP="00786B85">
      <w:pPr>
        <w:spacing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 xml:space="preserve">DO WNIOSKU </w:t>
      </w:r>
      <w:r w:rsidR="007F58FA" w:rsidRPr="007D1573">
        <w:rPr>
          <w:sz w:val="20"/>
          <w:szCs w:val="20"/>
        </w:rPr>
        <w:t>ZAŁĄCZ</w:t>
      </w:r>
      <w:r w:rsidRPr="007D1573">
        <w:rPr>
          <w:sz w:val="20"/>
          <w:szCs w:val="20"/>
        </w:rPr>
        <w:t>AM</w:t>
      </w:r>
      <w:r w:rsidR="007F58FA" w:rsidRPr="007D1573">
        <w:rPr>
          <w:sz w:val="20"/>
          <w:szCs w:val="20"/>
        </w:rPr>
        <w:t xml:space="preserve"> </w:t>
      </w:r>
      <w:r w:rsidRPr="007D1573">
        <w:rPr>
          <w:sz w:val="20"/>
          <w:szCs w:val="20"/>
        </w:rPr>
        <w:t xml:space="preserve"> </w:t>
      </w:r>
      <w:r w:rsidR="007F58FA" w:rsidRPr="007D1573">
        <w:rPr>
          <w:sz w:val="20"/>
          <w:szCs w:val="20"/>
        </w:rPr>
        <w:t>(ZAŁĄCZNIKI POZOSTAJĄ W DYSPOZYCII KOMISJI)</w:t>
      </w:r>
      <w:r w:rsidR="00CE21C6" w:rsidRPr="007D1573">
        <w:rPr>
          <w:sz w:val="20"/>
          <w:szCs w:val="20"/>
        </w:rPr>
        <w:t>:</w:t>
      </w:r>
    </w:p>
    <w:p w:rsidR="000A2896" w:rsidRPr="007D1573" w:rsidRDefault="000A2896" w:rsidP="00786B85">
      <w:pPr>
        <w:spacing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709">
        <w:rPr>
          <w:sz w:val="20"/>
          <w:szCs w:val="20"/>
        </w:rPr>
        <w:t>……………………………..</w:t>
      </w:r>
    </w:p>
    <w:p w:rsidR="00CE21C6" w:rsidRPr="007D1573" w:rsidRDefault="00CE21C6" w:rsidP="00786B85">
      <w:pPr>
        <w:spacing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 xml:space="preserve">POSIADAM / NIE POSIADAM ZATWIERDZONY PROJEKT CZASOWEJ ORGANIZACJI RUCHU </w:t>
      </w:r>
    </w:p>
    <w:p w:rsidR="000A2896" w:rsidRPr="007D1573" w:rsidRDefault="00CE21C6" w:rsidP="00786B85">
      <w:pPr>
        <w:spacing w:line="360" w:lineRule="auto"/>
        <w:rPr>
          <w:sz w:val="20"/>
          <w:szCs w:val="20"/>
        </w:rPr>
      </w:pPr>
      <w:r w:rsidRPr="007D1573">
        <w:rPr>
          <w:sz w:val="20"/>
          <w:szCs w:val="20"/>
        </w:rPr>
        <w:t>(ZATWIERDZENIE NR ……………………….…………… Z DNIA ……………………………..)</w:t>
      </w:r>
    </w:p>
    <w:p w:rsidR="00CE21C6" w:rsidRPr="007D1573" w:rsidRDefault="007F69C9" w:rsidP="000A2896">
      <w:pPr>
        <w:spacing w:line="360" w:lineRule="auto"/>
        <w:jc w:val="right"/>
        <w:rPr>
          <w:sz w:val="20"/>
          <w:szCs w:val="20"/>
        </w:rPr>
      </w:pPr>
      <w:r w:rsidRPr="007D1573">
        <w:rPr>
          <w:sz w:val="20"/>
          <w:szCs w:val="20"/>
        </w:rPr>
        <w:t xml:space="preserve">CZYTELNY </w:t>
      </w:r>
      <w:r w:rsidR="00D1705F" w:rsidRPr="007D1573">
        <w:rPr>
          <w:sz w:val="20"/>
          <w:szCs w:val="20"/>
        </w:rPr>
        <w:t>PODPIS WNIOSKODAWCY</w:t>
      </w:r>
    </w:p>
    <w:p w:rsidR="007F69C9" w:rsidRPr="007D1573" w:rsidRDefault="007F69C9" w:rsidP="007F69C9">
      <w:pPr>
        <w:spacing w:line="360" w:lineRule="auto"/>
        <w:jc w:val="right"/>
        <w:rPr>
          <w:sz w:val="20"/>
          <w:szCs w:val="20"/>
        </w:rPr>
      </w:pPr>
      <w:r w:rsidRPr="007D1573">
        <w:rPr>
          <w:sz w:val="20"/>
          <w:szCs w:val="20"/>
        </w:rPr>
        <w:t>……………………………………………………………………….</w:t>
      </w:r>
    </w:p>
    <w:p w:rsidR="007D1573" w:rsidRDefault="007D1573" w:rsidP="007D1573">
      <w:pPr>
        <w:spacing w:before="120" w:after="0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Informacja przedstawiana zgodnie z art.13 Rozporządzenia Parlamentu Europejskiego i Rady (UE) 2016/679 z dnia 27 kwietnia 2016 r. w sprawie ochrony osób fizycznych w związku z przetwarzaniem danych osobowych i w sprawie swobodnego przepływu takich danych oraz uchylenia dyrektywy 95/48/WE (ogólne rozporządzenie o ochronie danych) [RODO]:</w:t>
      </w:r>
    </w:p>
    <w:p w:rsid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administratorem Pani/Pana danych osobowych (ADO) jest Zarząd Dróg i Zieleni,  81-384 Gdynia, ul. 10 lutego 24, tel. 58 761 20 00, email: </w:t>
      </w:r>
      <w:hyperlink r:id="rId8" w:history="1">
        <w:r>
          <w:rPr>
            <w:rStyle w:val="Hipercze"/>
            <w:rFonts w:ascii="Calibri" w:eastAsia="Calibri" w:hAnsi="Calibri"/>
            <w:sz w:val="16"/>
            <w:szCs w:val="16"/>
          </w:rPr>
          <w:t>sekretariat@zdiz.gdynia.pl</w:t>
        </w:r>
      </w:hyperlink>
      <w:r>
        <w:rPr>
          <w:rFonts w:ascii="Calibri" w:eastAsia="Calibri" w:hAnsi="Calibri"/>
          <w:sz w:val="16"/>
          <w:szCs w:val="16"/>
        </w:rPr>
        <w:t>;</w:t>
      </w:r>
    </w:p>
    <w:p w:rsid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kontakt z Inspektorem Ochrony Danych (IOD) –email: </w:t>
      </w:r>
      <w:hyperlink r:id="rId9" w:history="1">
        <w:r>
          <w:rPr>
            <w:rStyle w:val="Hipercze"/>
            <w:rFonts w:ascii="Calibri" w:eastAsia="Calibri" w:hAnsi="Calibri"/>
            <w:sz w:val="16"/>
            <w:szCs w:val="16"/>
          </w:rPr>
          <w:t>iod@zdiz.gdynia.pl</w:t>
        </w:r>
      </w:hyperlink>
      <w:r>
        <w:rPr>
          <w:rFonts w:ascii="Calibri" w:eastAsia="Calibri" w:hAnsi="Calibri"/>
          <w:sz w:val="16"/>
          <w:szCs w:val="16"/>
        </w:rPr>
        <w:t>;</w:t>
      </w:r>
    </w:p>
    <w:p w:rsid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Pani/Pana dane osobowe przetwarzane będą w celu rozpatrzenia wniosku oraz w celu późniejszej archiwizacji na podstawie Art. 6 ust. 1 lit. a), c), e) RODO, Ustawy z dnia 20 czerwca 1997 r. </w:t>
      </w:r>
      <w:r w:rsidR="00DA3227">
        <w:rPr>
          <w:rFonts w:ascii="Calibri" w:eastAsia="Calibri" w:hAnsi="Calibri"/>
          <w:sz w:val="16"/>
          <w:szCs w:val="16"/>
        </w:rPr>
        <w:t>Prawo o ruchu drogowym</w:t>
      </w:r>
      <w:r>
        <w:rPr>
          <w:rFonts w:ascii="Calibri" w:eastAsia="Calibri" w:hAnsi="Calibri"/>
          <w:sz w:val="16"/>
          <w:szCs w:val="16"/>
        </w:rPr>
        <w:t>, Kodeksu postępowania administracyjnego oraz instrukcji kancelaryjnej (zgodnie z ustawą z dnia 14 lipca 1983 r. o narodowym zasobie archiwalnym i archiwach);</w:t>
      </w:r>
    </w:p>
    <w:p w:rsid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odbiorcami Pani/Pana danych osobowych będą wyłącznie podmioty uprawnione do uzyskania danych osobowych na podstawie przepisów prawa;</w:t>
      </w:r>
    </w:p>
    <w:p w:rsid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Pani/Pana  dane osobowe przechowywane będą do czasu ostatecznego zakończenia prowadzonego postępowania, a następnie przez przewidziany przepisami prawa okres archiwizacji tego rodzaju dokumentacji;</w:t>
      </w:r>
    </w:p>
    <w:p w:rsid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posiada  Pani/Pan  prawo  żądania  od  ADO  dostępu  do  danych  osobowych,  prawo  do  ich  sprostowania, usunięcia, ograniczenia  przetwarzania  oraz do  wniesienia  sprzeciwu  wobec ich przetwarzania (art. 15, 16, 17, 18, 21 RODO);</w:t>
      </w:r>
    </w:p>
    <w:p w:rsid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>posiada Pani/Pan prawo do cofnięcia zgody na przetwarzanie danych osobowych w zakresie dotyczącym danych kontaktowych oznaczonych *</w:t>
      </w:r>
      <w:r w:rsidR="0095019B">
        <w:rPr>
          <w:rFonts w:ascii="Calibri" w:eastAsia="Calibri" w:hAnsi="Calibri"/>
          <w:sz w:val="16"/>
          <w:szCs w:val="16"/>
        </w:rPr>
        <w:br/>
      </w:r>
      <w:r>
        <w:rPr>
          <w:rFonts w:ascii="Calibri" w:eastAsia="Calibri" w:hAnsi="Calibri"/>
          <w:sz w:val="16"/>
          <w:szCs w:val="16"/>
        </w:rPr>
        <w:t>i podanych  dobrowolnie;</w:t>
      </w:r>
    </w:p>
    <w:p w:rsidR="00DA3227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/>
          <w:sz w:val="16"/>
          <w:szCs w:val="16"/>
        </w:rPr>
        <w:t xml:space="preserve">ma Pani/Pan prawo wniesienia skargi do Prezesa Urzędu Ochrony Danych Osobowych 00-193 Warszawa, ul. Stawki 2 dotyczącej przetwarzania przekazanych danych osobowych niezgodnie z RODO; </w:t>
      </w:r>
    </w:p>
    <w:p w:rsidR="007D1573" w:rsidRPr="007D1573" w:rsidRDefault="007D1573" w:rsidP="007D1573">
      <w:pPr>
        <w:numPr>
          <w:ilvl w:val="0"/>
          <w:numId w:val="3"/>
        </w:numPr>
        <w:spacing w:after="0" w:line="256" w:lineRule="auto"/>
        <w:ind w:left="284" w:hanging="284"/>
        <w:rPr>
          <w:rFonts w:ascii="Calibri" w:eastAsia="Calibri" w:hAnsi="Calibri"/>
          <w:sz w:val="16"/>
          <w:szCs w:val="16"/>
        </w:rPr>
      </w:pPr>
      <w:bookmarkStart w:id="0" w:name="_GoBack"/>
      <w:bookmarkEnd w:id="0"/>
      <w:r w:rsidRPr="007D1573">
        <w:rPr>
          <w:rFonts w:ascii="Calibri" w:eastAsia="Calibri" w:hAnsi="Calibri"/>
          <w:sz w:val="16"/>
          <w:szCs w:val="16"/>
        </w:rPr>
        <w:t>podanie danych osobowych (z wyjątkiem danych oznaczonych * ,jako dobrowolne) jest konieczne dla rozpatrzenia sprawy.</w:t>
      </w:r>
    </w:p>
    <w:sectPr w:rsidR="007D1573" w:rsidRPr="007D1573" w:rsidSect="007F58FA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86" w:rsidRDefault="00000486" w:rsidP="00786B85">
      <w:pPr>
        <w:spacing w:after="0" w:line="240" w:lineRule="auto"/>
      </w:pPr>
      <w:r>
        <w:separator/>
      </w:r>
    </w:p>
  </w:endnote>
  <w:endnote w:type="continuationSeparator" w:id="0">
    <w:p w:rsidR="00000486" w:rsidRDefault="00000486" w:rsidP="0078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956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896" w:rsidRDefault="000A28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4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54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B85" w:rsidRDefault="00786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86" w:rsidRDefault="00000486" w:rsidP="00786B85">
      <w:pPr>
        <w:spacing w:after="0" w:line="240" w:lineRule="auto"/>
      </w:pPr>
      <w:r>
        <w:separator/>
      </w:r>
    </w:p>
  </w:footnote>
  <w:footnote w:type="continuationSeparator" w:id="0">
    <w:p w:rsidR="00000486" w:rsidRDefault="00000486" w:rsidP="0078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75B"/>
    <w:multiLevelType w:val="hybridMultilevel"/>
    <w:tmpl w:val="0700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317A"/>
    <w:multiLevelType w:val="hybridMultilevel"/>
    <w:tmpl w:val="CA0A8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70"/>
    <w:multiLevelType w:val="hybridMultilevel"/>
    <w:tmpl w:val="7B72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F"/>
    <w:rsid w:val="00000486"/>
    <w:rsid w:val="00014709"/>
    <w:rsid w:val="000719B0"/>
    <w:rsid w:val="000A2896"/>
    <w:rsid w:val="00207278"/>
    <w:rsid w:val="002D1BC4"/>
    <w:rsid w:val="003C2664"/>
    <w:rsid w:val="0044287A"/>
    <w:rsid w:val="004C1B9C"/>
    <w:rsid w:val="006255A6"/>
    <w:rsid w:val="006E54E2"/>
    <w:rsid w:val="00721513"/>
    <w:rsid w:val="00786B85"/>
    <w:rsid w:val="007D1573"/>
    <w:rsid w:val="007F58FA"/>
    <w:rsid w:val="007F69C9"/>
    <w:rsid w:val="0095019B"/>
    <w:rsid w:val="00B7380A"/>
    <w:rsid w:val="00CE21C6"/>
    <w:rsid w:val="00CE6250"/>
    <w:rsid w:val="00D1705F"/>
    <w:rsid w:val="00D714B4"/>
    <w:rsid w:val="00DA3227"/>
    <w:rsid w:val="00E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B85"/>
  </w:style>
  <w:style w:type="paragraph" w:styleId="Stopka">
    <w:name w:val="footer"/>
    <w:basedOn w:val="Normalny"/>
    <w:link w:val="StopkaZnak"/>
    <w:uiPriority w:val="99"/>
    <w:unhideWhenUsed/>
    <w:rsid w:val="0078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B85"/>
  </w:style>
  <w:style w:type="character" w:styleId="Hipercze">
    <w:name w:val="Hyperlink"/>
    <w:basedOn w:val="Domylnaczcionkaakapitu"/>
    <w:uiPriority w:val="99"/>
    <w:semiHidden/>
    <w:unhideWhenUsed/>
    <w:rsid w:val="007D1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B85"/>
  </w:style>
  <w:style w:type="paragraph" w:styleId="Stopka">
    <w:name w:val="footer"/>
    <w:basedOn w:val="Normalny"/>
    <w:link w:val="StopkaZnak"/>
    <w:uiPriority w:val="99"/>
    <w:unhideWhenUsed/>
    <w:rsid w:val="0078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B85"/>
  </w:style>
  <w:style w:type="character" w:styleId="Hipercze">
    <w:name w:val="Hyperlink"/>
    <w:basedOn w:val="Domylnaczcionkaakapitu"/>
    <w:uiPriority w:val="99"/>
    <w:semiHidden/>
    <w:unhideWhenUsed/>
    <w:rsid w:val="007D1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iz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Waszkielis</dc:creator>
  <cp:lastModifiedBy>MK</cp:lastModifiedBy>
  <cp:revision>4</cp:revision>
  <cp:lastPrinted>2020-03-12T09:37:00Z</cp:lastPrinted>
  <dcterms:created xsi:type="dcterms:W3CDTF">2020-03-12T09:37:00Z</dcterms:created>
  <dcterms:modified xsi:type="dcterms:W3CDTF">2020-03-12T09:37:00Z</dcterms:modified>
</cp:coreProperties>
</file>